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A4D" w:rsidRPr="00CE6ED9" w:rsidRDefault="00E24A4D">
      <w:pPr>
        <w:rPr>
          <w:rFonts w:ascii="Times New Roman" w:hAnsi="Times New Roman" w:cs="Times New Roman"/>
          <w:sz w:val="24"/>
        </w:rPr>
      </w:pPr>
    </w:p>
    <w:p w:rsidR="00887771" w:rsidRPr="00CE6ED9" w:rsidRDefault="00887771">
      <w:pPr>
        <w:rPr>
          <w:rFonts w:ascii="Times New Roman" w:hAnsi="Times New Roman" w:cs="Times New Roman"/>
          <w:sz w:val="24"/>
        </w:rPr>
      </w:pPr>
    </w:p>
    <w:p w:rsidR="00887771" w:rsidRPr="00CE6ED9" w:rsidRDefault="00887771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Психоза и схизофренија</w:t>
      </w:r>
    </w:p>
    <w:p w:rsidR="00887771" w:rsidRPr="00CE6ED9" w:rsidRDefault="00887771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Серотонинска хипотеза</w:t>
      </w:r>
    </w:p>
    <w:p w:rsidR="00887771" w:rsidRPr="00CE6ED9" w:rsidRDefault="00887771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Допаминска хипотеза</w:t>
      </w:r>
    </w:p>
    <w:p w:rsidR="00887771" w:rsidRPr="00CE6ED9" w:rsidRDefault="00887771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Деривати фенотијазина</w:t>
      </w:r>
    </w:p>
    <w:p w:rsidR="00887771" w:rsidRPr="00CE6ED9" w:rsidRDefault="00887771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Деривати тиоксантена и бутирофенона</w:t>
      </w:r>
    </w:p>
    <w:p w:rsidR="00887771" w:rsidRPr="00CE6ED9" w:rsidRDefault="00887771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Атипични антипсихотици</w:t>
      </w:r>
    </w:p>
    <w:p w:rsidR="00887771" w:rsidRPr="00CE6ED9" w:rsidRDefault="00887771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Апсорбција и дистрибуција антипсихотика</w:t>
      </w:r>
    </w:p>
    <w:p w:rsidR="00B048D4" w:rsidRPr="00CE6ED9" w:rsidRDefault="00B048D4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Метаболизам и елиминација антипсихотика</w:t>
      </w:r>
    </w:p>
    <w:p w:rsidR="00B048D4" w:rsidRPr="00CE6ED9" w:rsidRDefault="00B048D4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 xml:space="preserve">Фармакодинамика </w:t>
      </w:r>
      <w:r w:rsidRPr="00CE6ED9">
        <w:rPr>
          <w:rFonts w:ascii="Times New Roman" w:hAnsi="Times New Roman" w:cs="Times New Roman"/>
          <w:sz w:val="24"/>
          <w:lang w:val="sr-Cyrl-RS"/>
        </w:rPr>
        <w:t>антипсихотика</w:t>
      </w:r>
      <w:r w:rsidRPr="00CE6ED9"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B048D4" w:rsidRPr="00CE6ED9" w:rsidRDefault="005E6495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</w:t>
      </w:r>
      <w:r w:rsidR="00B048D4" w:rsidRPr="00CE6ED9">
        <w:rPr>
          <w:rFonts w:ascii="Times New Roman" w:hAnsi="Times New Roman" w:cs="Times New Roman"/>
          <w:sz w:val="24"/>
          <w:lang w:val="sr-Cyrl-RS"/>
        </w:rPr>
        <w:t xml:space="preserve">опаминергички </w:t>
      </w:r>
      <w:r w:rsidR="00067BDC" w:rsidRPr="00CE6ED9">
        <w:rPr>
          <w:rFonts w:ascii="Times New Roman" w:hAnsi="Times New Roman" w:cs="Times New Roman"/>
          <w:sz w:val="24"/>
          <w:lang w:val="sr-Cyrl-RS"/>
        </w:rPr>
        <w:t>путеви</w:t>
      </w:r>
    </w:p>
    <w:p w:rsidR="000B4785" w:rsidRPr="00CE6ED9" w:rsidRDefault="00D82D04" w:rsidP="000B47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А</w:t>
      </w:r>
      <w:r w:rsidR="000B4785" w:rsidRPr="00CE6ED9">
        <w:rPr>
          <w:rFonts w:ascii="Times New Roman" w:hAnsi="Times New Roman" w:cs="Times New Roman"/>
          <w:sz w:val="24"/>
          <w:lang w:val="sr-Cyrl-RS"/>
        </w:rPr>
        <w:t xml:space="preserve">финитет за рецепторе </w:t>
      </w:r>
    </w:p>
    <w:p w:rsidR="000B4785" w:rsidRPr="00CE6ED9" w:rsidRDefault="005E6495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Дејство антипсихотика на друге рецепторе </w:t>
      </w:r>
    </w:p>
    <w:p w:rsidR="00B048D4" w:rsidRPr="00CE6ED9" w:rsidRDefault="00B048D4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Психолошки ефекти</w:t>
      </w:r>
    </w:p>
    <w:p w:rsidR="00B048D4" w:rsidRPr="00CE6ED9" w:rsidRDefault="00B048D4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Ендокрини ефекти</w:t>
      </w:r>
    </w:p>
    <w:p w:rsidR="00B048D4" w:rsidRPr="00CE6ED9" w:rsidRDefault="00B048D4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Кардиоваскуларни ефекти</w:t>
      </w:r>
      <w:bookmarkStart w:id="0" w:name="_GoBack"/>
      <w:bookmarkEnd w:id="0"/>
    </w:p>
    <w:p w:rsidR="00B048D4" w:rsidRPr="00CE6ED9" w:rsidRDefault="00FE1FE2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Друге п</w:t>
      </w:r>
      <w:r w:rsidR="00B048D4" w:rsidRPr="00CE6ED9">
        <w:rPr>
          <w:rFonts w:ascii="Times New Roman" w:hAnsi="Times New Roman" w:cs="Times New Roman"/>
          <w:sz w:val="24"/>
          <w:lang w:val="sr-Cyrl-RS"/>
        </w:rPr>
        <w:t xml:space="preserve">сихијатријске </w:t>
      </w:r>
      <w:r w:rsidRPr="00CE6ED9">
        <w:rPr>
          <w:rFonts w:ascii="Times New Roman" w:hAnsi="Times New Roman" w:cs="Times New Roman"/>
          <w:sz w:val="24"/>
          <w:lang w:val="sr-Cyrl-RS"/>
        </w:rPr>
        <w:t>и н</w:t>
      </w:r>
      <w:r w:rsidRPr="00CE6ED9">
        <w:rPr>
          <w:rFonts w:ascii="Times New Roman" w:hAnsi="Times New Roman" w:cs="Times New Roman"/>
          <w:sz w:val="24"/>
          <w:lang w:val="sr-Cyrl-RS"/>
        </w:rPr>
        <w:t>епсихијатријске</w:t>
      </w:r>
      <w:r w:rsidRPr="00CE6ED9">
        <w:rPr>
          <w:rFonts w:ascii="Times New Roman" w:hAnsi="Times New Roman" w:cs="Times New Roman"/>
          <w:sz w:val="24"/>
          <w:lang w:val="sr-Cyrl-RS"/>
        </w:rPr>
        <w:t xml:space="preserve"> </w:t>
      </w:r>
      <w:r w:rsidR="00B048D4" w:rsidRPr="00CE6ED9">
        <w:rPr>
          <w:rFonts w:ascii="Times New Roman" w:hAnsi="Times New Roman" w:cs="Times New Roman"/>
          <w:sz w:val="24"/>
          <w:lang w:val="sr-Cyrl-RS"/>
        </w:rPr>
        <w:t>индикације антипсихотика</w:t>
      </w:r>
    </w:p>
    <w:p w:rsidR="00B048D4" w:rsidRPr="00CE6ED9" w:rsidRDefault="00B048D4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Избор и дозирање антипсихотика</w:t>
      </w:r>
    </w:p>
    <w:p w:rsidR="00B048D4" w:rsidRPr="00CE6ED9" w:rsidRDefault="00167447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Неж</w:t>
      </w:r>
      <w:r w:rsidR="006372CB">
        <w:rPr>
          <w:rFonts w:ascii="Times New Roman" w:hAnsi="Times New Roman" w:cs="Times New Roman"/>
          <w:sz w:val="24"/>
          <w:lang w:val="sr-Cyrl-RS"/>
        </w:rPr>
        <w:t>ељена дејства</w:t>
      </w:r>
      <w:r w:rsidR="00B048D4" w:rsidRPr="00CE6ED9">
        <w:rPr>
          <w:rFonts w:ascii="Times New Roman" w:hAnsi="Times New Roman" w:cs="Times New Roman"/>
          <w:sz w:val="24"/>
          <w:lang w:val="sr-Cyrl-RS"/>
        </w:rPr>
        <w:t xml:space="preserve"> антипсихотика</w:t>
      </w:r>
    </w:p>
    <w:p w:rsidR="00864A06" w:rsidRPr="00CE6ED9" w:rsidRDefault="00864A06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Употреба антипсихотика у трудноћи</w:t>
      </w:r>
    </w:p>
    <w:p w:rsidR="00B048D4" w:rsidRDefault="00B048D4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Биполарни поремећај</w:t>
      </w:r>
      <w:r w:rsidR="00215EAB">
        <w:rPr>
          <w:rFonts w:ascii="Times New Roman" w:hAnsi="Times New Roman" w:cs="Times New Roman"/>
          <w:sz w:val="24"/>
          <w:lang w:val="sr-Cyrl-RS"/>
        </w:rPr>
        <w:t xml:space="preserve"> – етиологија и клиничке манифестације</w:t>
      </w:r>
    </w:p>
    <w:p w:rsidR="00215EAB" w:rsidRPr="00CE6ED9" w:rsidRDefault="00215EAB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>Биполарни поремећај</w:t>
      </w:r>
      <w:r>
        <w:rPr>
          <w:rFonts w:ascii="Times New Roman" w:hAnsi="Times New Roman" w:cs="Times New Roman"/>
          <w:sz w:val="24"/>
          <w:lang w:val="sr-Cyrl-RS"/>
        </w:rPr>
        <w:t xml:space="preserve"> – </w:t>
      </w:r>
      <w:r>
        <w:rPr>
          <w:rFonts w:ascii="Times New Roman" w:hAnsi="Times New Roman" w:cs="Times New Roman"/>
          <w:sz w:val="24"/>
          <w:lang w:val="sr-Cyrl-RS"/>
        </w:rPr>
        <w:t xml:space="preserve">лечење </w:t>
      </w:r>
    </w:p>
    <w:p w:rsidR="00B048D4" w:rsidRPr="00CE6ED9" w:rsidRDefault="00B048D4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 xml:space="preserve">Фармакокинетика </w:t>
      </w:r>
      <w:r w:rsidR="00CE6ED9" w:rsidRPr="00CE6ED9">
        <w:rPr>
          <w:rFonts w:ascii="Times New Roman" w:hAnsi="Times New Roman" w:cs="Times New Roman"/>
          <w:sz w:val="24"/>
          <w:lang w:val="sr-Cyrl-RS"/>
        </w:rPr>
        <w:t xml:space="preserve">и фармакодинамика </w:t>
      </w:r>
      <w:r w:rsidRPr="00CE6ED9">
        <w:rPr>
          <w:rFonts w:ascii="Times New Roman" w:hAnsi="Times New Roman" w:cs="Times New Roman"/>
          <w:sz w:val="24"/>
          <w:lang w:val="sr-Cyrl-RS"/>
        </w:rPr>
        <w:t>литијума</w:t>
      </w:r>
    </w:p>
    <w:p w:rsidR="00864A06" w:rsidRPr="00CE6ED9" w:rsidRDefault="00864A06" w:rsidP="00864A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CE6ED9">
        <w:rPr>
          <w:rFonts w:ascii="Times New Roman" w:hAnsi="Times New Roman" w:cs="Times New Roman"/>
          <w:sz w:val="24"/>
          <w:lang w:val="sr-Cyrl-RS"/>
        </w:rPr>
        <w:t xml:space="preserve">Употреба </w:t>
      </w:r>
      <w:r w:rsidRPr="00CE6ED9">
        <w:rPr>
          <w:rFonts w:ascii="Times New Roman" w:hAnsi="Times New Roman" w:cs="Times New Roman"/>
          <w:sz w:val="24"/>
          <w:lang w:val="sr-Cyrl-RS"/>
        </w:rPr>
        <w:t>литијума</w:t>
      </w:r>
      <w:r w:rsidRPr="00CE6ED9">
        <w:rPr>
          <w:rFonts w:ascii="Times New Roman" w:hAnsi="Times New Roman" w:cs="Times New Roman"/>
          <w:sz w:val="24"/>
          <w:lang w:val="sr-Cyrl-RS"/>
        </w:rPr>
        <w:t xml:space="preserve"> у трудноћи</w:t>
      </w:r>
    </w:p>
    <w:p w:rsidR="00B048D4" w:rsidRDefault="006372CB" w:rsidP="00887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Нежељена</w:t>
      </w:r>
      <w:r w:rsidR="00864A06" w:rsidRPr="00CE6ED9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дејства</w:t>
      </w:r>
      <w:r w:rsidR="00864A06" w:rsidRPr="00CE6ED9">
        <w:rPr>
          <w:rFonts w:ascii="Times New Roman" w:hAnsi="Times New Roman" w:cs="Times New Roman"/>
          <w:sz w:val="24"/>
          <w:lang w:val="sr-Cyrl-RS"/>
        </w:rPr>
        <w:t xml:space="preserve"> литијума</w:t>
      </w:r>
    </w:p>
    <w:p w:rsidR="00215EAB" w:rsidRPr="00CE6ED9" w:rsidRDefault="00215EAB" w:rsidP="00215EAB">
      <w:pPr>
        <w:pStyle w:val="ListParagraph"/>
        <w:rPr>
          <w:rFonts w:ascii="Times New Roman" w:hAnsi="Times New Roman" w:cs="Times New Roman"/>
          <w:sz w:val="24"/>
          <w:lang w:val="sr-Cyrl-RS"/>
        </w:rPr>
      </w:pPr>
    </w:p>
    <w:p w:rsidR="000B4785" w:rsidRPr="00CE6ED9" w:rsidRDefault="000B4785" w:rsidP="000B4785">
      <w:pPr>
        <w:rPr>
          <w:rFonts w:ascii="Times New Roman" w:hAnsi="Times New Roman" w:cs="Times New Roman"/>
          <w:sz w:val="24"/>
          <w:lang w:val="sr-Cyrl-RS"/>
        </w:rPr>
      </w:pPr>
    </w:p>
    <w:sectPr w:rsidR="000B4785" w:rsidRPr="00CE6ED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D54" w:rsidRDefault="002D4D54" w:rsidP="00887771">
      <w:pPr>
        <w:spacing w:after="0" w:line="240" w:lineRule="auto"/>
      </w:pPr>
      <w:r>
        <w:separator/>
      </w:r>
    </w:p>
  </w:endnote>
  <w:endnote w:type="continuationSeparator" w:id="0">
    <w:p w:rsidR="002D4D54" w:rsidRDefault="002D4D54" w:rsidP="0088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D54" w:rsidRDefault="002D4D54" w:rsidP="00887771">
      <w:pPr>
        <w:spacing w:after="0" w:line="240" w:lineRule="auto"/>
      </w:pPr>
      <w:r>
        <w:separator/>
      </w:r>
    </w:p>
  </w:footnote>
  <w:footnote w:type="continuationSeparator" w:id="0">
    <w:p w:rsidR="002D4D54" w:rsidRDefault="002D4D54" w:rsidP="0088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71" w:rsidRPr="00CE6ED9" w:rsidRDefault="00887771">
    <w:pPr>
      <w:pStyle w:val="Header"/>
      <w:rPr>
        <w:rFonts w:ascii="Times New Roman" w:hAnsi="Times New Roman" w:cs="Times New Roman"/>
        <w:sz w:val="24"/>
        <w:lang w:val="sr-Cyrl-RS"/>
      </w:rPr>
    </w:pPr>
    <w:r w:rsidRPr="00CE6ED9">
      <w:rPr>
        <w:rFonts w:ascii="Times New Roman" w:hAnsi="Times New Roman" w:cs="Times New Roman"/>
        <w:sz w:val="24"/>
        <w:lang w:val="sr-Cyrl-RS"/>
      </w:rPr>
      <w:t>Клиничка фармација 3</w:t>
    </w:r>
  </w:p>
  <w:p w:rsidR="00887771" w:rsidRPr="00CE6ED9" w:rsidRDefault="00887771">
    <w:pPr>
      <w:pStyle w:val="Header"/>
      <w:rPr>
        <w:rFonts w:ascii="Times New Roman" w:hAnsi="Times New Roman" w:cs="Times New Roman"/>
        <w:sz w:val="24"/>
        <w:lang w:val="sr-Cyrl-RS"/>
      </w:rPr>
    </w:pPr>
    <w:r w:rsidRPr="00CE6ED9">
      <w:rPr>
        <w:rFonts w:ascii="Times New Roman" w:hAnsi="Times New Roman" w:cs="Times New Roman"/>
        <w:sz w:val="24"/>
      </w:rPr>
      <w:t>VII</w:t>
    </w:r>
    <w:r w:rsidRPr="00CE6ED9">
      <w:rPr>
        <w:rFonts w:ascii="Times New Roman" w:hAnsi="Times New Roman" w:cs="Times New Roman"/>
        <w:sz w:val="24"/>
        <w:lang w:val="sr-Cyrl-RS"/>
      </w:rPr>
      <w:t xml:space="preserve"> недеља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505216"/>
    <w:multiLevelType w:val="hybridMultilevel"/>
    <w:tmpl w:val="C0868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2729A"/>
    <w:multiLevelType w:val="hybridMultilevel"/>
    <w:tmpl w:val="A2B6CF3A"/>
    <w:lvl w:ilvl="0" w:tplc="7892F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A47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BC13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C4B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541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866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F68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A9A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7E2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71"/>
    <w:rsid w:val="00014C1D"/>
    <w:rsid w:val="00021393"/>
    <w:rsid w:val="00047F4A"/>
    <w:rsid w:val="00064F84"/>
    <w:rsid w:val="00067BDC"/>
    <w:rsid w:val="00072C48"/>
    <w:rsid w:val="000745B4"/>
    <w:rsid w:val="00082CD6"/>
    <w:rsid w:val="00090D40"/>
    <w:rsid w:val="00092C3B"/>
    <w:rsid w:val="000A0D92"/>
    <w:rsid w:val="000A439C"/>
    <w:rsid w:val="000B4785"/>
    <w:rsid w:val="000C770C"/>
    <w:rsid w:val="000E4174"/>
    <w:rsid w:val="0010299A"/>
    <w:rsid w:val="00136B2E"/>
    <w:rsid w:val="001445AB"/>
    <w:rsid w:val="001564CE"/>
    <w:rsid w:val="00163F5E"/>
    <w:rsid w:val="00167447"/>
    <w:rsid w:val="001B08B8"/>
    <w:rsid w:val="001B3832"/>
    <w:rsid w:val="001C7A19"/>
    <w:rsid w:val="001E04D7"/>
    <w:rsid w:val="002066E9"/>
    <w:rsid w:val="00215EAB"/>
    <w:rsid w:val="002217C4"/>
    <w:rsid w:val="00237398"/>
    <w:rsid w:val="002409BF"/>
    <w:rsid w:val="00252715"/>
    <w:rsid w:val="00267EC1"/>
    <w:rsid w:val="00287D4A"/>
    <w:rsid w:val="002B3964"/>
    <w:rsid w:val="002D4D54"/>
    <w:rsid w:val="00321AC1"/>
    <w:rsid w:val="00361671"/>
    <w:rsid w:val="003B0C48"/>
    <w:rsid w:val="003B10ED"/>
    <w:rsid w:val="003B1AE0"/>
    <w:rsid w:val="003C21DE"/>
    <w:rsid w:val="003E0750"/>
    <w:rsid w:val="003E0B96"/>
    <w:rsid w:val="003E54BF"/>
    <w:rsid w:val="003E7978"/>
    <w:rsid w:val="003F43C7"/>
    <w:rsid w:val="003F4458"/>
    <w:rsid w:val="00400649"/>
    <w:rsid w:val="00424993"/>
    <w:rsid w:val="00470DC8"/>
    <w:rsid w:val="00472E4C"/>
    <w:rsid w:val="004B7135"/>
    <w:rsid w:val="004E04C3"/>
    <w:rsid w:val="005002F6"/>
    <w:rsid w:val="00546B9A"/>
    <w:rsid w:val="00551E0E"/>
    <w:rsid w:val="005A0AC9"/>
    <w:rsid w:val="005E1756"/>
    <w:rsid w:val="005E6495"/>
    <w:rsid w:val="005F329F"/>
    <w:rsid w:val="005F70F5"/>
    <w:rsid w:val="006372CB"/>
    <w:rsid w:val="00652A1C"/>
    <w:rsid w:val="0066389E"/>
    <w:rsid w:val="006D5C19"/>
    <w:rsid w:val="006F1B20"/>
    <w:rsid w:val="0070098F"/>
    <w:rsid w:val="00726D91"/>
    <w:rsid w:val="00745C38"/>
    <w:rsid w:val="00750016"/>
    <w:rsid w:val="00765939"/>
    <w:rsid w:val="00765BBD"/>
    <w:rsid w:val="00784B3F"/>
    <w:rsid w:val="0079589D"/>
    <w:rsid w:val="007B42CC"/>
    <w:rsid w:val="007C60C6"/>
    <w:rsid w:val="00801DEB"/>
    <w:rsid w:val="00815B49"/>
    <w:rsid w:val="008177A4"/>
    <w:rsid w:val="008358F7"/>
    <w:rsid w:val="00836B1A"/>
    <w:rsid w:val="00836C63"/>
    <w:rsid w:val="00850E9C"/>
    <w:rsid w:val="00864A06"/>
    <w:rsid w:val="00866821"/>
    <w:rsid w:val="008801D8"/>
    <w:rsid w:val="00887771"/>
    <w:rsid w:val="00892787"/>
    <w:rsid w:val="008B38BF"/>
    <w:rsid w:val="009141CA"/>
    <w:rsid w:val="00954FC6"/>
    <w:rsid w:val="00957BEC"/>
    <w:rsid w:val="00995C5A"/>
    <w:rsid w:val="009A044F"/>
    <w:rsid w:val="009C3353"/>
    <w:rsid w:val="009E48B0"/>
    <w:rsid w:val="009F3CB8"/>
    <w:rsid w:val="00A07193"/>
    <w:rsid w:val="00A17445"/>
    <w:rsid w:val="00A25792"/>
    <w:rsid w:val="00A2617A"/>
    <w:rsid w:val="00A61331"/>
    <w:rsid w:val="00A7663E"/>
    <w:rsid w:val="00A7669D"/>
    <w:rsid w:val="00AA7410"/>
    <w:rsid w:val="00AB1388"/>
    <w:rsid w:val="00AE3DF8"/>
    <w:rsid w:val="00AF4D46"/>
    <w:rsid w:val="00B048D4"/>
    <w:rsid w:val="00B42E1E"/>
    <w:rsid w:val="00B43F1D"/>
    <w:rsid w:val="00B51650"/>
    <w:rsid w:val="00B5243A"/>
    <w:rsid w:val="00B66D41"/>
    <w:rsid w:val="00B90324"/>
    <w:rsid w:val="00B90879"/>
    <w:rsid w:val="00BA5827"/>
    <w:rsid w:val="00BB2CC5"/>
    <w:rsid w:val="00BC2B60"/>
    <w:rsid w:val="00BC46EE"/>
    <w:rsid w:val="00BC4ABD"/>
    <w:rsid w:val="00BE3673"/>
    <w:rsid w:val="00C16004"/>
    <w:rsid w:val="00C31EF3"/>
    <w:rsid w:val="00C33546"/>
    <w:rsid w:val="00C44A42"/>
    <w:rsid w:val="00C47170"/>
    <w:rsid w:val="00C513BC"/>
    <w:rsid w:val="00C532DD"/>
    <w:rsid w:val="00C56060"/>
    <w:rsid w:val="00C62D5A"/>
    <w:rsid w:val="00C66C1E"/>
    <w:rsid w:val="00C86D08"/>
    <w:rsid w:val="00C92DDB"/>
    <w:rsid w:val="00CA017B"/>
    <w:rsid w:val="00CE6ED9"/>
    <w:rsid w:val="00D03287"/>
    <w:rsid w:val="00D17964"/>
    <w:rsid w:val="00D57B72"/>
    <w:rsid w:val="00D82D04"/>
    <w:rsid w:val="00D97C2B"/>
    <w:rsid w:val="00DA4A5D"/>
    <w:rsid w:val="00DB5D3A"/>
    <w:rsid w:val="00DC6652"/>
    <w:rsid w:val="00DE2080"/>
    <w:rsid w:val="00E23219"/>
    <w:rsid w:val="00E24A4D"/>
    <w:rsid w:val="00E25EAF"/>
    <w:rsid w:val="00E31ABE"/>
    <w:rsid w:val="00E37D9E"/>
    <w:rsid w:val="00E52DAD"/>
    <w:rsid w:val="00E575E2"/>
    <w:rsid w:val="00E67D76"/>
    <w:rsid w:val="00E97C35"/>
    <w:rsid w:val="00EB4350"/>
    <w:rsid w:val="00EB77C9"/>
    <w:rsid w:val="00ED0197"/>
    <w:rsid w:val="00ED24D4"/>
    <w:rsid w:val="00ED2B8A"/>
    <w:rsid w:val="00EE367A"/>
    <w:rsid w:val="00EE6AC6"/>
    <w:rsid w:val="00F2450B"/>
    <w:rsid w:val="00F25D89"/>
    <w:rsid w:val="00F303F5"/>
    <w:rsid w:val="00F35632"/>
    <w:rsid w:val="00F65AC3"/>
    <w:rsid w:val="00F666EB"/>
    <w:rsid w:val="00FD0150"/>
    <w:rsid w:val="00FE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C6C98-507A-40E3-BCA9-7A3D7729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771"/>
  </w:style>
  <w:style w:type="paragraph" w:styleId="Footer">
    <w:name w:val="footer"/>
    <w:basedOn w:val="Normal"/>
    <w:link w:val="FooterChar"/>
    <w:uiPriority w:val="99"/>
    <w:unhideWhenUsed/>
    <w:rsid w:val="00887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771"/>
  </w:style>
  <w:style w:type="paragraph" w:styleId="ListParagraph">
    <w:name w:val="List Paragraph"/>
    <w:basedOn w:val="Normal"/>
    <w:uiPriority w:val="34"/>
    <w:qFormat/>
    <w:rsid w:val="00887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2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8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2023-10-29T10:07:00Z</dcterms:created>
  <dcterms:modified xsi:type="dcterms:W3CDTF">2023-10-29T13:36:00Z</dcterms:modified>
</cp:coreProperties>
</file>